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048" w:rsidRDefault="00C86048"/>
    <w:p w:rsidR="004B540B" w:rsidRDefault="004B540B" w:rsidP="004B540B">
      <w:pPr>
        <w:pStyle w:val="Bezriadkovania"/>
        <w:jc w:val="center"/>
        <w:rPr>
          <w:rFonts w:ascii="Times New Roman" w:hAnsi="Times New Roman"/>
          <w:b/>
          <w:sz w:val="26"/>
          <w:szCs w:val="26"/>
        </w:rPr>
      </w:pPr>
      <w:r>
        <w:rPr>
          <w:rFonts w:ascii="Times New Roman" w:hAnsi="Times New Roman"/>
          <w:b/>
          <w:sz w:val="26"/>
          <w:szCs w:val="26"/>
        </w:rPr>
        <w:t>Kúpna zmluva č. 0</w:t>
      </w:r>
      <w:r w:rsidR="004550DB">
        <w:rPr>
          <w:rFonts w:ascii="Times New Roman" w:hAnsi="Times New Roman"/>
          <w:b/>
          <w:sz w:val="26"/>
          <w:szCs w:val="26"/>
        </w:rPr>
        <w:t>1</w:t>
      </w:r>
      <w:r>
        <w:rPr>
          <w:rFonts w:ascii="Times New Roman" w:hAnsi="Times New Roman"/>
          <w:b/>
          <w:sz w:val="26"/>
          <w:szCs w:val="26"/>
        </w:rPr>
        <w:t>/2020</w:t>
      </w:r>
    </w:p>
    <w:p w:rsidR="004B540B" w:rsidRDefault="004B540B" w:rsidP="004B540B">
      <w:pPr>
        <w:pStyle w:val="Bezriadkovania"/>
        <w:jc w:val="center"/>
        <w:rPr>
          <w:rFonts w:ascii="Times New Roman" w:hAnsi="Times New Roman"/>
          <w:sz w:val="24"/>
          <w:szCs w:val="24"/>
        </w:rPr>
      </w:pPr>
      <w:r>
        <w:rPr>
          <w:rFonts w:ascii="Times New Roman" w:hAnsi="Times New Roman"/>
          <w:sz w:val="24"/>
          <w:szCs w:val="24"/>
        </w:rPr>
        <w:t xml:space="preserve">uzatvorená v zmysle § 409 a </w:t>
      </w:r>
      <w:proofErr w:type="spellStart"/>
      <w:r>
        <w:rPr>
          <w:rFonts w:ascii="Times New Roman" w:hAnsi="Times New Roman"/>
          <w:sz w:val="24"/>
          <w:szCs w:val="24"/>
        </w:rPr>
        <w:t>násl</w:t>
      </w:r>
      <w:proofErr w:type="spellEnd"/>
      <w:r>
        <w:rPr>
          <w:rFonts w:ascii="Times New Roman" w:hAnsi="Times New Roman"/>
          <w:sz w:val="24"/>
          <w:szCs w:val="24"/>
        </w:rPr>
        <w:t>. zák. č. 513/1991 Zb. Obchodného zákonníka v znení neskorších predpisov</w:t>
      </w: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1.</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ZMLUVNÉ STRANY</w:t>
      </w:r>
    </w:p>
    <w:p w:rsidR="004B540B" w:rsidRDefault="004B540B" w:rsidP="004B540B">
      <w:pPr>
        <w:pStyle w:val="Bezriadkovania"/>
        <w:rPr>
          <w:rFonts w:ascii="Times New Roman" w:hAnsi="Times New Roman"/>
          <w:b/>
          <w:sz w:val="24"/>
          <w:szCs w:val="24"/>
        </w:rPr>
      </w:pPr>
    </w:p>
    <w:p w:rsidR="004B540B" w:rsidRDefault="004B540B" w:rsidP="004B540B">
      <w:pPr>
        <w:pStyle w:val="Bezriadkovania"/>
        <w:rPr>
          <w:rFonts w:ascii="Times New Roman" w:hAnsi="Times New Roman"/>
          <w:b/>
          <w:sz w:val="24"/>
          <w:szCs w:val="24"/>
        </w:rPr>
      </w:pPr>
      <w:r>
        <w:rPr>
          <w:rFonts w:ascii="Times New Roman" w:hAnsi="Times New Roman"/>
          <w:b/>
          <w:sz w:val="24"/>
          <w:szCs w:val="24"/>
        </w:rPr>
        <w:t xml:space="preserve">Predávajúci: </w:t>
      </w: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r>
        <w:rPr>
          <w:rFonts w:ascii="Times New Roman" w:hAnsi="Times New Roman"/>
          <w:sz w:val="24"/>
          <w:szCs w:val="24"/>
        </w:rPr>
        <w:t>Názov organizácie:</w:t>
      </w:r>
      <w:r>
        <w:rPr>
          <w:rFonts w:ascii="Times New Roman" w:hAnsi="Times New Roman"/>
          <w:sz w:val="24"/>
          <w:szCs w:val="24"/>
        </w:rPr>
        <w:tab/>
      </w:r>
      <w:r w:rsidR="00EE59F7">
        <w:rPr>
          <w:rFonts w:ascii="Times New Roman" w:hAnsi="Times New Roman"/>
          <w:sz w:val="24"/>
          <w:szCs w:val="24"/>
        </w:rPr>
        <w:t>SOLUS Košice, s.r.o.</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Sídlo organizácie:</w:t>
      </w:r>
      <w:r>
        <w:rPr>
          <w:rFonts w:ascii="Times New Roman" w:hAnsi="Times New Roman"/>
          <w:sz w:val="24"/>
          <w:szCs w:val="24"/>
        </w:rPr>
        <w:tab/>
      </w:r>
      <w:r w:rsidR="00EE59F7">
        <w:rPr>
          <w:rFonts w:ascii="Times New Roman" w:hAnsi="Times New Roman"/>
          <w:sz w:val="24"/>
          <w:szCs w:val="24"/>
        </w:rPr>
        <w:t>Gagarinovo námestie 5/1462, 040 12  Košice</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 xml:space="preserve">Štatutárny orgán: </w:t>
      </w:r>
      <w:r>
        <w:rPr>
          <w:rFonts w:ascii="Times New Roman" w:hAnsi="Times New Roman"/>
          <w:sz w:val="24"/>
          <w:szCs w:val="24"/>
        </w:rPr>
        <w:tab/>
      </w:r>
      <w:r w:rsidR="00EE59F7">
        <w:rPr>
          <w:rFonts w:ascii="Times New Roman" w:hAnsi="Times New Roman"/>
          <w:sz w:val="24"/>
          <w:szCs w:val="24"/>
        </w:rPr>
        <w:t xml:space="preserve">Branislav </w:t>
      </w:r>
      <w:proofErr w:type="spellStart"/>
      <w:r w:rsidR="00EE59F7">
        <w:rPr>
          <w:rFonts w:ascii="Times New Roman" w:hAnsi="Times New Roman"/>
          <w:sz w:val="24"/>
          <w:szCs w:val="24"/>
        </w:rPr>
        <w:t>Luščák</w:t>
      </w:r>
      <w:proofErr w:type="spellEnd"/>
      <w:r w:rsidR="00EE59F7">
        <w:rPr>
          <w:rFonts w:ascii="Times New Roman" w:hAnsi="Times New Roman"/>
          <w:sz w:val="24"/>
          <w:szCs w:val="24"/>
        </w:rPr>
        <w:t xml:space="preserve"> – konateľ spoločnosti</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IČO: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36598330</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DIČ:</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2022066211</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IČ DPH:</w:t>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SK2022066211</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Bankové spojenie:</w:t>
      </w:r>
      <w:r>
        <w:rPr>
          <w:rFonts w:ascii="Times New Roman" w:hAnsi="Times New Roman"/>
          <w:sz w:val="24"/>
          <w:szCs w:val="24"/>
        </w:rPr>
        <w:tab/>
      </w:r>
      <w:r w:rsidR="00EE59F7">
        <w:rPr>
          <w:rFonts w:ascii="Times New Roman" w:hAnsi="Times New Roman"/>
          <w:sz w:val="24"/>
          <w:szCs w:val="24"/>
        </w:rPr>
        <w:t>Tatra banka</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 xml:space="preserve">IBAN: </w:t>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SK37 1100 0000 0026 2406 5469</w:t>
      </w: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r>
        <w:rPr>
          <w:rFonts w:ascii="Times New Roman" w:hAnsi="Times New Roman"/>
          <w:sz w:val="24"/>
          <w:szCs w:val="24"/>
        </w:rPr>
        <w:t xml:space="preserve">Kontakt: </w:t>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055/678 45 55</w:t>
      </w:r>
      <w:r>
        <w:rPr>
          <w:rFonts w:ascii="Times New Roman" w:hAnsi="Times New Roman"/>
          <w:sz w:val="24"/>
          <w:szCs w:val="24"/>
        </w:rPr>
        <w:tab/>
      </w:r>
    </w:p>
    <w:p w:rsidR="00912430" w:rsidRDefault="00EE59F7" w:rsidP="004B540B">
      <w:pPr>
        <w:pStyle w:val="Bezriadkovania"/>
        <w:rPr>
          <w:rFonts w:ascii="Times New Roman" w:hAnsi="Times New Roman"/>
          <w:sz w:val="24"/>
          <w:szCs w:val="24"/>
        </w:rPr>
      </w:pPr>
      <w:r>
        <w:rPr>
          <w:rFonts w:ascii="Times New Roman" w:hAnsi="Times New Roman"/>
          <w:sz w:val="24"/>
          <w:szCs w:val="24"/>
        </w:rPr>
        <w:t>Obch. register</w:t>
      </w:r>
      <w:r w:rsidR="004B540B">
        <w:rPr>
          <w:rFonts w:ascii="Times New Roman" w:hAnsi="Times New Roman"/>
          <w:sz w:val="24"/>
          <w:szCs w:val="24"/>
        </w:rPr>
        <w:t>:</w:t>
      </w:r>
      <w:r>
        <w:rPr>
          <w:rFonts w:ascii="Times New Roman" w:hAnsi="Times New Roman"/>
          <w:sz w:val="24"/>
          <w:szCs w:val="24"/>
        </w:rPr>
        <w:t xml:space="preserve">           OR OS Košice I, oddiel </w:t>
      </w:r>
      <w:proofErr w:type="spellStart"/>
      <w:r>
        <w:rPr>
          <w:rFonts w:ascii="Times New Roman" w:hAnsi="Times New Roman"/>
          <w:sz w:val="24"/>
          <w:szCs w:val="24"/>
        </w:rPr>
        <w:t>Sro</w:t>
      </w:r>
      <w:proofErr w:type="spellEnd"/>
      <w:r>
        <w:rPr>
          <w:rFonts w:ascii="Times New Roman" w:hAnsi="Times New Roman"/>
          <w:sz w:val="24"/>
          <w:szCs w:val="24"/>
        </w:rPr>
        <w:t>, vložka č. 17147/V</w:t>
      </w:r>
    </w:p>
    <w:p w:rsidR="00912430" w:rsidRDefault="00912430" w:rsidP="00912430">
      <w:pPr>
        <w:pStyle w:val="Bezriadkovania"/>
        <w:rPr>
          <w:rFonts w:ascii="Times New Roman" w:hAnsi="Times New Roman"/>
          <w:sz w:val="24"/>
          <w:szCs w:val="24"/>
        </w:rPr>
      </w:pPr>
      <w:r>
        <w:rPr>
          <w:rFonts w:ascii="Times New Roman" w:hAnsi="Times New Roman"/>
          <w:sz w:val="24"/>
          <w:szCs w:val="24"/>
        </w:rPr>
        <w:t>E-mail:                       papiernictvosolus@gmail.com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912430" w:rsidRDefault="00912430" w:rsidP="00912430">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r>
        <w:rPr>
          <w:rFonts w:ascii="Times New Roman" w:hAnsi="Times New Roman"/>
          <w:sz w:val="24"/>
          <w:szCs w:val="24"/>
        </w:rPr>
        <w:tab/>
      </w: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r>
        <w:rPr>
          <w:rFonts w:ascii="Times New Roman" w:hAnsi="Times New Roman"/>
          <w:sz w:val="24"/>
          <w:szCs w:val="24"/>
        </w:rPr>
        <w:t>ďalej len „predávajúci“</w:t>
      </w: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811676">
      <w:pPr>
        <w:pStyle w:val="Bezriadkovania"/>
        <w:ind w:left="2832" w:firstLine="708"/>
        <w:rPr>
          <w:rFonts w:ascii="Times New Roman" w:hAnsi="Times New Roman"/>
          <w:sz w:val="24"/>
          <w:szCs w:val="24"/>
        </w:rPr>
      </w:pPr>
      <w:r>
        <w:rPr>
          <w:rFonts w:ascii="Times New Roman" w:hAnsi="Times New Roman"/>
          <w:sz w:val="24"/>
          <w:szCs w:val="24"/>
        </w:rPr>
        <w:t>a</w:t>
      </w: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b/>
          <w:sz w:val="24"/>
          <w:szCs w:val="24"/>
        </w:rPr>
      </w:pPr>
      <w:r>
        <w:rPr>
          <w:rFonts w:ascii="Times New Roman" w:hAnsi="Times New Roman"/>
          <w:b/>
          <w:sz w:val="24"/>
          <w:szCs w:val="24"/>
        </w:rPr>
        <w:t>Kupujúci:</w:t>
      </w: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r>
        <w:rPr>
          <w:rFonts w:ascii="Times New Roman" w:hAnsi="Times New Roman"/>
          <w:sz w:val="24"/>
          <w:szCs w:val="24"/>
        </w:rPr>
        <w:t>Názov organizácie:</w:t>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Základná škola</w:t>
      </w:r>
    </w:p>
    <w:p w:rsidR="004B540B" w:rsidRDefault="004B540B" w:rsidP="004B540B">
      <w:pPr>
        <w:pStyle w:val="Bezriadkovania"/>
        <w:rPr>
          <w:rFonts w:ascii="Times New Roman" w:hAnsi="Times New Roman"/>
          <w:b/>
          <w:sz w:val="24"/>
          <w:szCs w:val="24"/>
        </w:rPr>
      </w:pPr>
      <w:r>
        <w:rPr>
          <w:rFonts w:ascii="Times New Roman" w:hAnsi="Times New Roman"/>
          <w:sz w:val="24"/>
          <w:szCs w:val="24"/>
        </w:rPr>
        <w:t>Sídlo organizácie:</w:t>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Postupimská 37, 040 22  Košice</w:t>
      </w:r>
    </w:p>
    <w:p w:rsidR="004B540B" w:rsidRDefault="004B540B" w:rsidP="004B540B">
      <w:pPr>
        <w:pStyle w:val="Bezriadkovania"/>
        <w:rPr>
          <w:rFonts w:ascii="Times New Roman" w:hAnsi="Times New Roman"/>
          <w:sz w:val="24"/>
          <w:szCs w:val="24"/>
        </w:rPr>
      </w:pPr>
      <w:r>
        <w:rPr>
          <w:rFonts w:ascii="Times New Roman" w:hAnsi="Times New Roman"/>
          <w:sz w:val="24"/>
          <w:szCs w:val="24"/>
        </w:rPr>
        <w:t>Štatutárny orgán:</w:t>
      </w:r>
      <w:r>
        <w:rPr>
          <w:rFonts w:ascii="Times New Roman" w:hAnsi="Times New Roman"/>
          <w:sz w:val="24"/>
          <w:szCs w:val="24"/>
        </w:rPr>
        <w:tab/>
      </w:r>
      <w:r>
        <w:rPr>
          <w:rFonts w:ascii="Times New Roman" w:hAnsi="Times New Roman"/>
          <w:sz w:val="24"/>
          <w:szCs w:val="24"/>
        </w:rPr>
        <w:tab/>
      </w:r>
      <w:r w:rsidR="00EE59F7">
        <w:rPr>
          <w:rFonts w:ascii="Times New Roman" w:hAnsi="Times New Roman"/>
          <w:sz w:val="24"/>
          <w:szCs w:val="24"/>
        </w:rPr>
        <w:t xml:space="preserve">Mgr. Jana </w:t>
      </w:r>
      <w:proofErr w:type="spellStart"/>
      <w:r w:rsidR="00EE59F7">
        <w:rPr>
          <w:rFonts w:ascii="Times New Roman" w:hAnsi="Times New Roman"/>
          <w:sz w:val="24"/>
          <w:szCs w:val="24"/>
        </w:rPr>
        <w:t>Polačková</w:t>
      </w:r>
      <w:proofErr w:type="spellEnd"/>
      <w:r w:rsidR="00EE59F7">
        <w:rPr>
          <w:rFonts w:ascii="Times New Roman" w:hAnsi="Times New Roman"/>
          <w:sz w:val="24"/>
          <w:szCs w:val="24"/>
        </w:rPr>
        <w:t xml:space="preserve"> - riaditeľka </w:t>
      </w:r>
    </w:p>
    <w:p w:rsidR="004B540B" w:rsidRDefault="00EE59F7" w:rsidP="004B540B">
      <w:pPr>
        <w:pStyle w:val="Bezriadkovania"/>
        <w:rPr>
          <w:rFonts w:ascii="Times New Roman" w:hAnsi="Times New Roman"/>
          <w:sz w:val="24"/>
          <w:szCs w:val="24"/>
        </w:rPr>
      </w:pPr>
      <w:r>
        <w:rPr>
          <w:rFonts w:ascii="Times New Roman" w:hAnsi="Times New Roman"/>
          <w:sz w:val="24"/>
          <w:szCs w:val="24"/>
        </w:rPr>
        <w:t xml:space="preserve">IČO: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355</w:t>
      </w:r>
      <w:r w:rsidR="00811676">
        <w:rPr>
          <w:rFonts w:ascii="Times New Roman" w:hAnsi="Times New Roman"/>
          <w:sz w:val="24"/>
          <w:szCs w:val="24"/>
        </w:rPr>
        <w:t> </w:t>
      </w:r>
      <w:r>
        <w:rPr>
          <w:rFonts w:ascii="Times New Roman" w:hAnsi="Times New Roman"/>
          <w:sz w:val="24"/>
          <w:szCs w:val="24"/>
        </w:rPr>
        <w:t>468</w:t>
      </w:r>
      <w:r w:rsidR="00811676">
        <w:rPr>
          <w:rFonts w:ascii="Times New Roman" w:hAnsi="Times New Roman"/>
          <w:sz w:val="24"/>
          <w:szCs w:val="24"/>
        </w:rPr>
        <w:t xml:space="preserve"> </w:t>
      </w:r>
      <w:r>
        <w:rPr>
          <w:rFonts w:ascii="Times New Roman" w:hAnsi="Times New Roman"/>
          <w:sz w:val="24"/>
          <w:szCs w:val="24"/>
        </w:rPr>
        <w:t>32</w:t>
      </w:r>
    </w:p>
    <w:p w:rsidR="004B540B" w:rsidRDefault="00EE59F7" w:rsidP="004B540B">
      <w:pPr>
        <w:pStyle w:val="Bezriadkovania"/>
        <w:rPr>
          <w:rFonts w:ascii="Times New Roman" w:hAnsi="Times New Roman"/>
          <w:sz w:val="24"/>
          <w:szCs w:val="24"/>
        </w:rPr>
      </w:pPr>
      <w:r>
        <w:rPr>
          <w:rFonts w:ascii="Times New Roman" w:hAnsi="Times New Roman"/>
          <w:sz w:val="24"/>
          <w:szCs w:val="24"/>
        </w:rPr>
        <w:t>DIČ:</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811676">
        <w:rPr>
          <w:rFonts w:ascii="Times New Roman" w:hAnsi="Times New Roman"/>
          <w:sz w:val="24"/>
          <w:szCs w:val="24"/>
        </w:rPr>
        <w:t>202 167 6954</w:t>
      </w:r>
    </w:p>
    <w:p w:rsidR="004B540B" w:rsidRDefault="004B540B" w:rsidP="004B540B">
      <w:pPr>
        <w:pStyle w:val="Bezriadkovania"/>
        <w:rPr>
          <w:rFonts w:ascii="Times New Roman" w:hAnsi="Times New Roman"/>
          <w:sz w:val="24"/>
          <w:szCs w:val="24"/>
        </w:rPr>
      </w:pPr>
      <w:r>
        <w:rPr>
          <w:rFonts w:ascii="Times New Roman" w:hAnsi="Times New Roman"/>
          <w:sz w:val="24"/>
          <w:szCs w:val="24"/>
        </w:rPr>
        <w:t>Bankové spojenie</w:t>
      </w:r>
      <w:r w:rsidR="00EE59F7">
        <w:rPr>
          <w:rFonts w:ascii="Times New Roman" w:hAnsi="Times New Roman"/>
          <w:sz w:val="24"/>
          <w:szCs w:val="24"/>
        </w:rPr>
        <w:t>:</w:t>
      </w:r>
      <w:r w:rsidR="00EE59F7">
        <w:rPr>
          <w:rFonts w:ascii="Times New Roman" w:hAnsi="Times New Roman"/>
          <w:sz w:val="24"/>
          <w:szCs w:val="24"/>
        </w:rPr>
        <w:tab/>
      </w:r>
      <w:r w:rsidR="00EE59F7">
        <w:rPr>
          <w:rFonts w:ascii="Times New Roman" w:hAnsi="Times New Roman"/>
          <w:sz w:val="24"/>
          <w:szCs w:val="24"/>
        </w:rPr>
        <w:tab/>
      </w:r>
      <w:r w:rsidR="00811676">
        <w:rPr>
          <w:rFonts w:ascii="Times New Roman" w:hAnsi="Times New Roman"/>
          <w:sz w:val="24"/>
          <w:szCs w:val="24"/>
        </w:rPr>
        <w:t>050 381 3003/5600</w:t>
      </w:r>
    </w:p>
    <w:p w:rsidR="004B540B" w:rsidRDefault="004B540B" w:rsidP="004B540B">
      <w:pPr>
        <w:pStyle w:val="Bezriadkovania"/>
        <w:rPr>
          <w:rFonts w:ascii="Times New Roman" w:hAnsi="Times New Roman"/>
          <w:sz w:val="24"/>
          <w:szCs w:val="24"/>
        </w:rPr>
      </w:pPr>
      <w:r>
        <w:rPr>
          <w:rFonts w:ascii="Times New Roman" w:hAnsi="Times New Roman"/>
          <w:sz w:val="24"/>
          <w:szCs w:val="24"/>
        </w:rPr>
        <w:t xml:space="preserve">IBAN: </w:t>
      </w:r>
      <w:r w:rsidR="00EE59F7">
        <w:rPr>
          <w:rFonts w:ascii="Times New Roman" w:hAnsi="Times New Roman"/>
          <w:sz w:val="24"/>
          <w:szCs w:val="24"/>
        </w:rPr>
        <w:tab/>
      </w:r>
      <w:r w:rsidR="00EE59F7">
        <w:rPr>
          <w:rFonts w:ascii="Times New Roman" w:hAnsi="Times New Roman"/>
          <w:sz w:val="24"/>
          <w:szCs w:val="24"/>
        </w:rPr>
        <w:tab/>
      </w:r>
      <w:r w:rsidR="00EE59F7">
        <w:rPr>
          <w:rFonts w:ascii="Times New Roman" w:hAnsi="Times New Roman"/>
          <w:sz w:val="24"/>
          <w:szCs w:val="24"/>
        </w:rPr>
        <w:tab/>
      </w:r>
      <w:r w:rsidR="00811676">
        <w:rPr>
          <w:rFonts w:ascii="Times New Roman" w:hAnsi="Times New Roman"/>
          <w:sz w:val="24"/>
          <w:szCs w:val="24"/>
        </w:rPr>
        <w:t>SK40 5600 0000 0005 0381 3003</w:t>
      </w:r>
    </w:p>
    <w:p w:rsidR="004B540B" w:rsidRDefault="00EE59F7" w:rsidP="004B540B">
      <w:pPr>
        <w:pStyle w:val="Bezriadkovania"/>
        <w:rPr>
          <w:rFonts w:ascii="Times New Roman" w:hAnsi="Times New Roman"/>
          <w:sz w:val="24"/>
          <w:szCs w:val="24"/>
        </w:rPr>
      </w:pPr>
      <w:r>
        <w:rPr>
          <w:rFonts w:ascii="Times New Roman" w:hAnsi="Times New Roman"/>
          <w:sz w:val="24"/>
          <w:szCs w:val="24"/>
        </w:rPr>
        <w:t xml:space="preserve">Telefón: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055/7999 897</w:t>
      </w:r>
    </w:p>
    <w:p w:rsidR="004B540B" w:rsidRDefault="00912430" w:rsidP="004B540B">
      <w:pPr>
        <w:pStyle w:val="Bezriadkovania"/>
        <w:rPr>
          <w:rFonts w:ascii="Times New Roman" w:hAnsi="Times New Roman"/>
          <w:sz w:val="24"/>
          <w:szCs w:val="24"/>
        </w:rPr>
      </w:pPr>
      <w:r>
        <w:rPr>
          <w:rFonts w:ascii="Times New Roman" w:hAnsi="Times New Roman"/>
          <w:sz w:val="24"/>
          <w:szCs w:val="24"/>
        </w:rPr>
        <w:t>E-mail:                                   zspostupimska@gmail.com</w:t>
      </w:r>
      <w:r w:rsidR="00EE59F7">
        <w:rPr>
          <w:rFonts w:ascii="Times New Roman" w:hAnsi="Times New Roman"/>
          <w:sz w:val="24"/>
          <w:szCs w:val="24"/>
        </w:rPr>
        <w:t xml:space="preserve"> </w:t>
      </w:r>
      <w:r w:rsidR="00EE59F7">
        <w:rPr>
          <w:rFonts w:ascii="Times New Roman" w:hAnsi="Times New Roman"/>
          <w:sz w:val="24"/>
          <w:szCs w:val="24"/>
        </w:rPr>
        <w:tab/>
      </w:r>
      <w:r w:rsidR="00EE59F7">
        <w:rPr>
          <w:rFonts w:ascii="Times New Roman" w:hAnsi="Times New Roman"/>
          <w:sz w:val="24"/>
          <w:szCs w:val="24"/>
        </w:rPr>
        <w:tab/>
      </w:r>
      <w:r w:rsidR="00EE59F7">
        <w:rPr>
          <w:rFonts w:ascii="Times New Roman" w:hAnsi="Times New Roman"/>
          <w:sz w:val="24"/>
          <w:szCs w:val="24"/>
        </w:rPr>
        <w:tab/>
      </w:r>
      <w:r w:rsidR="00EE59F7">
        <w:rPr>
          <w:rFonts w:ascii="Times New Roman" w:hAnsi="Times New Roman"/>
          <w:sz w:val="24"/>
          <w:szCs w:val="24"/>
        </w:rPr>
        <w:tab/>
      </w: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r>
        <w:rPr>
          <w:rFonts w:ascii="Times New Roman" w:hAnsi="Times New Roman"/>
          <w:sz w:val="24"/>
          <w:szCs w:val="24"/>
        </w:rPr>
        <w:t>ďalej len „kupujúci“</w:t>
      </w:r>
    </w:p>
    <w:p w:rsidR="004B540B" w:rsidRDefault="004B540B" w:rsidP="004B540B">
      <w:pPr>
        <w:pStyle w:val="Bezriadkovania"/>
        <w:rPr>
          <w:rFonts w:ascii="Times New Roman" w:hAnsi="Times New Roman"/>
          <w:sz w:val="24"/>
          <w:szCs w:val="24"/>
        </w:rPr>
      </w:pPr>
    </w:p>
    <w:p w:rsidR="00912430" w:rsidRDefault="00912430" w:rsidP="004B540B">
      <w:pPr>
        <w:pStyle w:val="Bezriadkovania"/>
        <w:rPr>
          <w:rFonts w:ascii="Times New Roman" w:hAnsi="Times New Roman"/>
          <w:sz w:val="24"/>
          <w:szCs w:val="24"/>
        </w:rPr>
      </w:pPr>
    </w:p>
    <w:p w:rsidR="00912430" w:rsidRDefault="00912430" w:rsidP="004B540B">
      <w:pPr>
        <w:pStyle w:val="Bezriadkovania"/>
        <w:rPr>
          <w:rFonts w:ascii="Times New Roman" w:hAnsi="Times New Roman"/>
          <w:sz w:val="24"/>
          <w:szCs w:val="24"/>
        </w:rPr>
      </w:pPr>
    </w:p>
    <w:p w:rsidR="00912430" w:rsidRDefault="00912430" w:rsidP="004B540B">
      <w:pPr>
        <w:pStyle w:val="Bezriadkovania"/>
        <w:rPr>
          <w:rFonts w:ascii="Times New Roman" w:hAnsi="Times New Roman"/>
          <w:sz w:val="24"/>
          <w:szCs w:val="24"/>
        </w:rPr>
      </w:pPr>
    </w:p>
    <w:p w:rsidR="00681BB1" w:rsidRDefault="00681BB1" w:rsidP="004B540B">
      <w:pPr>
        <w:pStyle w:val="Bezriadkovania"/>
        <w:rPr>
          <w:rFonts w:ascii="Times New Roman" w:hAnsi="Times New Roman"/>
          <w:sz w:val="24"/>
          <w:szCs w:val="24"/>
        </w:rPr>
      </w:pPr>
    </w:p>
    <w:p w:rsidR="00912430" w:rsidRDefault="00912430" w:rsidP="004B540B">
      <w:pPr>
        <w:pStyle w:val="Bezriadkovania"/>
        <w:rPr>
          <w:rFonts w:ascii="Times New Roman" w:hAnsi="Times New Roman"/>
          <w:sz w:val="24"/>
          <w:szCs w:val="24"/>
        </w:rPr>
      </w:pPr>
    </w:p>
    <w:p w:rsidR="00912430" w:rsidRDefault="00912430"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2.</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PREDMET ZMLUVY</w:t>
      </w:r>
    </w:p>
    <w:p w:rsidR="004B540B" w:rsidRDefault="004B540B" w:rsidP="004B540B">
      <w:pPr>
        <w:pStyle w:val="Bezriadkovania"/>
        <w:jc w:val="center"/>
        <w:rPr>
          <w:rFonts w:ascii="Times New Roman" w:hAnsi="Times New Roman"/>
          <w:b/>
          <w:sz w:val="24"/>
          <w:szCs w:val="24"/>
        </w:rPr>
      </w:pPr>
    </w:p>
    <w:p w:rsidR="004B540B" w:rsidRDefault="004B540B" w:rsidP="004B540B">
      <w:pPr>
        <w:pStyle w:val="Bezriadkovania"/>
        <w:numPr>
          <w:ilvl w:val="0"/>
          <w:numId w:val="1"/>
        </w:numPr>
        <w:jc w:val="both"/>
        <w:rPr>
          <w:rFonts w:ascii="Times New Roman" w:hAnsi="Times New Roman"/>
          <w:sz w:val="24"/>
          <w:szCs w:val="24"/>
        </w:rPr>
      </w:pPr>
      <w:r>
        <w:rPr>
          <w:rFonts w:ascii="Times New Roman" w:hAnsi="Times New Roman"/>
          <w:sz w:val="24"/>
          <w:szCs w:val="24"/>
        </w:rPr>
        <w:t xml:space="preserve">Predávajúci sa touto zmluvou zaväzuje dodávať kupujúcemu tovar </w:t>
      </w:r>
      <w:r>
        <w:rPr>
          <w:rFonts w:ascii="Times New Roman" w:hAnsi="Times New Roman"/>
          <w:b/>
          <w:sz w:val="24"/>
          <w:szCs w:val="24"/>
        </w:rPr>
        <w:t>„</w:t>
      </w:r>
      <w:r w:rsidR="00912430">
        <w:rPr>
          <w:rFonts w:ascii="Times New Roman" w:hAnsi="Times New Roman"/>
          <w:b/>
          <w:sz w:val="24"/>
          <w:szCs w:val="24"/>
        </w:rPr>
        <w:t>Kancelárske potreby</w:t>
      </w:r>
      <w:r>
        <w:rPr>
          <w:rFonts w:ascii="Times New Roman" w:hAnsi="Times New Roman"/>
          <w:b/>
          <w:sz w:val="24"/>
          <w:szCs w:val="24"/>
        </w:rPr>
        <w:t>“</w:t>
      </w:r>
      <w:r>
        <w:rPr>
          <w:rFonts w:ascii="Times New Roman" w:hAnsi="Times New Roman"/>
          <w:sz w:val="24"/>
          <w:szCs w:val="24"/>
        </w:rPr>
        <w:t xml:space="preserve"> v druhu a množstve podľa jednotlivých objednávok kupujúceho.</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1"/>
        </w:numPr>
        <w:jc w:val="both"/>
        <w:rPr>
          <w:rFonts w:ascii="Times New Roman" w:hAnsi="Times New Roman"/>
          <w:b/>
          <w:sz w:val="24"/>
          <w:szCs w:val="24"/>
        </w:rPr>
      </w:pPr>
      <w:r>
        <w:rPr>
          <w:rFonts w:ascii="Times New Roman" w:hAnsi="Times New Roman"/>
          <w:sz w:val="24"/>
          <w:szCs w:val="24"/>
        </w:rPr>
        <w:t>Kupujúci sa zaväzuje objednaný tovar prevziať a zaplatiť dohodnutú kúpnu cenu, a to spôsobom a v termínoch podľa článku 7 tejto zmluvy.</w:t>
      </w:r>
    </w:p>
    <w:p w:rsidR="004B540B" w:rsidRDefault="004B540B" w:rsidP="004B540B">
      <w:pPr>
        <w:pStyle w:val="Bezriadkovania"/>
        <w:ind w:left="720"/>
        <w:jc w:val="both"/>
        <w:rPr>
          <w:rFonts w:ascii="Times New Roman" w:hAnsi="Times New Roman"/>
          <w:b/>
          <w:sz w:val="24"/>
          <w:szCs w:val="24"/>
        </w:rPr>
      </w:pPr>
    </w:p>
    <w:p w:rsidR="004B540B" w:rsidRDefault="004B540B" w:rsidP="004B540B">
      <w:pPr>
        <w:pStyle w:val="Bezriadkovania"/>
        <w:numPr>
          <w:ilvl w:val="0"/>
          <w:numId w:val="1"/>
        </w:numPr>
        <w:jc w:val="both"/>
        <w:rPr>
          <w:rFonts w:ascii="Times New Roman" w:hAnsi="Times New Roman"/>
          <w:b/>
          <w:sz w:val="24"/>
          <w:szCs w:val="24"/>
        </w:rPr>
      </w:pPr>
      <w:r>
        <w:rPr>
          <w:rFonts w:ascii="Times New Roman" w:hAnsi="Times New Roman"/>
          <w:sz w:val="24"/>
          <w:szCs w:val="24"/>
        </w:rPr>
        <w:t xml:space="preserve">Za splnenie dodávky sa považuje dodaný predmet plnenia podľa príslušnej objednávky, </w:t>
      </w:r>
      <w:r w:rsidR="008A00AD">
        <w:rPr>
          <w:rFonts w:ascii="Times New Roman" w:hAnsi="Times New Roman"/>
          <w:sz w:val="24"/>
          <w:szCs w:val="24"/>
        </w:rPr>
        <w:t>ktorej súčasťou bude faktúra</w:t>
      </w:r>
      <w:r>
        <w:rPr>
          <w:rFonts w:ascii="Times New Roman" w:hAnsi="Times New Roman"/>
          <w:sz w:val="24"/>
          <w:szCs w:val="24"/>
        </w:rPr>
        <w:t xml:space="preserve">. </w:t>
      </w:r>
    </w:p>
    <w:p w:rsidR="004B540B" w:rsidRDefault="004B540B" w:rsidP="004B540B">
      <w:pPr>
        <w:pStyle w:val="Odsekzoznamu"/>
        <w:rPr>
          <w:rFonts w:ascii="Times New Roman" w:hAnsi="Times New Roman" w:cs="Times New Roman"/>
          <w:b/>
          <w:sz w:val="24"/>
          <w:szCs w:val="24"/>
        </w:rPr>
      </w:pPr>
    </w:p>
    <w:p w:rsidR="004B540B" w:rsidRDefault="004B540B" w:rsidP="004B540B">
      <w:pPr>
        <w:pStyle w:val="Bezriadkovania"/>
        <w:jc w:val="both"/>
        <w:rPr>
          <w:rFonts w:ascii="Times New Roman" w:hAnsi="Times New Roman"/>
          <w:b/>
          <w:sz w:val="24"/>
          <w:szCs w:val="24"/>
        </w:rPr>
      </w:pPr>
    </w:p>
    <w:p w:rsidR="004B540B" w:rsidRDefault="004B540B" w:rsidP="004B540B">
      <w:pPr>
        <w:pStyle w:val="Bezriadkovania"/>
        <w:jc w:val="both"/>
        <w:rPr>
          <w:rFonts w:ascii="Times New Roman" w:hAnsi="Times New Roman"/>
          <w:b/>
          <w:sz w:val="24"/>
          <w:szCs w:val="24"/>
        </w:rPr>
      </w:pPr>
    </w:p>
    <w:p w:rsidR="004B540B" w:rsidRDefault="004B540B" w:rsidP="004B540B">
      <w:pPr>
        <w:pStyle w:val="Bezriadkovania"/>
        <w:ind w:left="360"/>
        <w:jc w:val="center"/>
        <w:rPr>
          <w:rFonts w:ascii="Times New Roman" w:hAnsi="Times New Roman"/>
          <w:b/>
          <w:sz w:val="24"/>
          <w:szCs w:val="24"/>
        </w:rPr>
      </w:pPr>
      <w:r>
        <w:rPr>
          <w:rFonts w:ascii="Times New Roman" w:hAnsi="Times New Roman"/>
          <w:b/>
          <w:sz w:val="24"/>
          <w:szCs w:val="24"/>
        </w:rPr>
        <w:t>ČL. 3.</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TRVANIE ZMLUVNÉHO VZŤAHU</w:t>
      </w:r>
    </w:p>
    <w:p w:rsidR="004B540B" w:rsidRDefault="004B540B" w:rsidP="004B540B">
      <w:pPr>
        <w:pStyle w:val="Bezriadkovania"/>
        <w:jc w:val="center"/>
        <w:rPr>
          <w:rFonts w:ascii="Times New Roman" w:hAnsi="Times New Roman"/>
          <w:b/>
          <w:sz w:val="24"/>
          <w:szCs w:val="24"/>
        </w:rPr>
      </w:pPr>
    </w:p>
    <w:p w:rsidR="004B540B" w:rsidRDefault="004B540B" w:rsidP="004B540B">
      <w:pPr>
        <w:pStyle w:val="Bezriadkovania"/>
        <w:numPr>
          <w:ilvl w:val="0"/>
          <w:numId w:val="2"/>
        </w:numPr>
        <w:jc w:val="both"/>
        <w:rPr>
          <w:rFonts w:ascii="Times New Roman" w:hAnsi="Times New Roman"/>
          <w:bCs/>
          <w:sz w:val="24"/>
          <w:szCs w:val="24"/>
        </w:rPr>
      </w:pPr>
      <w:r>
        <w:rPr>
          <w:rFonts w:ascii="Times New Roman" w:hAnsi="Times New Roman"/>
          <w:sz w:val="24"/>
          <w:szCs w:val="24"/>
        </w:rPr>
        <w:t xml:space="preserve">Zmluva sa uzatvára na obdobie od </w:t>
      </w:r>
      <w:r w:rsidR="00811676">
        <w:rPr>
          <w:rFonts w:ascii="Times New Roman" w:hAnsi="Times New Roman"/>
          <w:sz w:val="24"/>
          <w:szCs w:val="24"/>
        </w:rPr>
        <w:t xml:space="preserve"> </w:t>
      </w:r>
      <w:r w:rsidR="00811676">
        <w:rPr>
          <w:rFonts w:ascii="Times New Roman" w:hAnsi="Times New Roman"/>
          <w:bCs/>
          <w:sz w:val="24"/>
          <w:szCs w:val="24"/>
        </w:rPr>
        <w:t xml:space="preserve">10.08.2020 </w:t>
      </w:r>
      <w:r w:rsidR="00912430">
        <w:rPr>
          <w:rFonts w:ascii="Times New Roman" w:hAnsi="Times New Roman"/>
          <w:bCs/>
          <w:sz w:val="24"/>
          <w:szCs w:val="24"/>
        </w:rPr>
        <w:t xml:space="preserve"> </w:t>
      </w:r>
      <w:r>
        <w:rPr>
          <w:rFonts w:ascii="Times New Roman" w:hAnsi="Times New Roman"/>
          <w:bCs/>
          <w:sz w:val="24"/>
          <w:szCs w:val="24"/>
        </w:rPr>
        <w:t xml:space="preserve">do </w:t>
      </w:r>
      <w:r w:rsidR="00912430">
        <w:rPr>
          <w:rFonts w:ascii="Times New Roman" w:hAnsi="Times New Roman"/>
          <w:bCs/>
          <w:sz w:val="24"/>
          <w:szCs w:val="24"/>
        </w:rPr>
        <w:t>1</w:t>
      </w:r>
      <w:r w:rsidR="00811676">
        <w:rPr>
          <w:rFonts w:ascii="Times New Roman" w:hAnsi="Times New Roman"/>
          <w:bCs/>
          <w:sz w:val="24"/>
          <w:szCs w:val="24"/>
        </w:rPr>
        <w:t>0</w:t>
      </w:r>
      <w:r w:rsidR="00912430">
        <w:rPr>
          <w:rFonts w:ascii="Times New Roman" w:hAnsi="Times New Roman"/>
          <w:bCs/>
          <w:sz w:val="24"/>
          <w:szCs w:val="24"/>
        </w:rPr>
        <w:t>.08.2022</w:t>
      </w:r>
      <w:r>
        <w:rPr>
          <w:rFonts w:ascii="Times New Roman" w:hAnsi="Times New Roman"/>
          <w:bCs/>
          <w:sz w:val="24"/>
          <w:szCs w:val="24"/>
        </w:rPr>
        <w:t xml:space="preserve"> .</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2"/>
        </w:numPr>
        <w:jc w:val="both"/>
        <w:rPr>
          <w:rFonts w:ascii="Times New Roman" w:hAnsi="Times New Roman"/>
          <w:sz w:val="24"/>
          <w:szCs w:val="24"/>
        </w:rPr>
      </w:pPr>
      <w:r>
        <w:rPr>
          <w:rFonts w:ascii="Times New Roman" w:hAnsi="Times New Roman"/>
          <w:sz w:val="24"/>
          <w:szCs w:val="24"/>
        </w:rPr>
        <w:t xml:space="preserve">Táto Zmluva sa uzatvára na dobu určitú, a to na 24 kalendárnych mesiacov alebo do vyčerpania finančného limitu </w:t>
      </w:r>
      <w:r w:rsidR="00811676">
        <w:rPr>
          <w:rFonts w:ascii="Times New Roman" w:hAnsi="Times New Roman"/>
          <w:sz w:val="24"/>
          <w:szCs w:val="24"/>
        </w:rPr>
        <w:t>1 799,48</w:t>
      </w:r>
      <w:r>
        <w:rPr>
          <w:rFonts w:ascii="Times New Roman" w:hAnsi="Times New Roman"/>
          <w:sz w:val="24"/>
          <w:szCs w:val="24"/>
        </w:rPr>
        <w:t xml:space="preserve"> eur s DPH (slovom </w:t>
      </w:r>
      <w:r w:rsidR="00811676">
        <w:rPr>
          <w:rFonts w:ascii="Times New Roman" w:hAnsi="Times New Roman"/>
          <w:sz w:val="24"/>
          <w:szCs w:val="24"/>
        </w:rPr>
        <w:t>jedentisícsedemstodeväťdesiatdeväť</w:t>
      </w:r>
      <w:r>
        <w:rPr>
          <w:rFonts w:ascii="Times New Roman" w:hAnsi="Times New Roman"/>
          <w:sz w:val="24"/>
          <w:szCs w:val="24"/>
        </w:rPr>
        <w:t xml:space="preserve"> eur, </w:t>
      </w:r>
      <w:r w:rsidR="00811676">
        <w:rPr>
          <w:rFonts w:ascii="Times New Roman" w:hAnsi="Times New Roman"/>
          <w:sz w:val="24"/>
          <w:szCs w:val="24"/>
        </w:rPr>
        <w:t>48</w:t>
      </w:r>
      <w:r>
        <w:rPr>
          <w:rFonts w:ascii="Times New Roman" w:hAnsi="Times New Roman"/>
          <w:sz w:val="24"/>
          <w:szCs w:val="24"/>
        </w:rPr>
        <w:t xml:space="preserve"> centov) podľa toho, ktorá skutočnosť nastane skôr. </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2"/>
        </w:numPr>
        <w:jc w:val="both"/>
        <w:rPr>
          <w:rFonts w:ascii="Times New Roman" w:hAnsi="Times New Roman"/>
          <w:sz w:val="24"/>
          <w:szCs w:val="24"/>
        </w:rPr>
      </w:pPr>
      <w:r>
        <w:rPr>
          <w:rFonts w:ascii="Times New Roman" w:hAnsi="Times New Roman"/>
          <w:sz w:val="24"/>
          <w:szCs w:val="24"/>
        </w:rPr>
        <w:t>Ktorákoľvek zo zmluvných strán je oprávnená túto zmluvu vypovedať, a to výlučne písomnou formou. Výpovedná lehota je 1 mesiac a začína plynúť od prvého dňa mesiaca nasledujúceho po mesiaci, v ktorom bola výpoveď doručená druhej zmluvnej strane.</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2"/>
        </w:numPr>
        <w:jc w:val="both"/>
        <w:rPr>
          <w:rFonts w:ascii="Times New Roman" w:hAnsi="Times New Roman"/>
          <w:sz w:val="24"/>
          <w:szCs w:val="24"/>
        </w:rPr>
      </w:pPr>
      <w:r>
        <w:rPr>
          <w:rFonts w:ascii="Times New Roman" w:hAnsi="Times New Roman"/>
          <w:sz w:val="24"/>
          <w:szCs w:val="24"/>
        </w:rPr>
        <w:t xml:space="preserve">Ak sa kupujúci dostane do omeškania so zaplatením riadne vyúčtovaných a doručených faktúr tak, že jeho záväzok voči predávajúcemu bude predstavovať viac než tri nezaplatené faktúry zároveň, predávajúci je oprávnený túto zmluvu vypovedať, a to písomným oznámením doručeným druhej zmluvnej strane. </w:t>
      </w:r>
    </w:p>
    <w:p w:rsidR="004B540B" w:rsidRDefault="004B540B" w:rsidP="004B540B">
      <w:pPr>
        <w:pStyle w:val="Bezriadkovania"/>
        <w:rPr>
          <w:rFonts w:ascii="Times New Roman" w:hAnsi="Times New Roman"/>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4.</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OBJEDNÁVKA TOVARU</w:t>
      </w:r>
    </w:p>
    <w:p w:rsidR="004B540B" w:rsidRDefault="004B540B" w:rsidP="004B540B">
      <w:pPr>
        <w:pStyle w:val="Bezriadkovania"/>
        <w:rPr>
          <w:rFonts w:ascii="Times New Roman" w:hAnsi="Times New Roman"/>
          <w:sz w:val="24"/>
          <w:szCs w:val="24"/>
        </w:rPr>
      </w:pPr>
    </w:p>
    <w:p w:rsidR="004B540B" w:rsidRDefault="004B540B" w:rsidP="004B540B">
      <w:pPr>
        <w:pStyle w:val="Bezriadkovania"/>
        <w:numPr>
          <w:ilvl w:val="0"/>
          <w:numId w:val="3"/>
        </w:numPr>
        <w:jc w:val="both"/>
        <w:rPr>
          <w:rFonts w:ascii="Times New Roman" w:hAnsi="Times New Roman"/>
          <w:sz w:val="24"/>
          <w:szCs w:val="24"/>
        </w:rPr>
      </w:pPr>
      <w:r>
        <w:rPr>
          <w:rFonts w:ascii="Times New Roman" w:hAnsi="Times New Roman"/>
          <w:sz w:val="24"/>
          <w:szCs w:val="24"/>
        </w:rPr>
        <w:t>Objednávku tovaru je kupujúci povinný uskutočňovať písomne, mailom, faxom alebo telefonicky s presným určením požadovanej dodávky tovaru (druh, množstvo, miesto a čas dodávky), a to tak, aby bola objednávka doručená predávajúcemu najneskôr 48 hodín pred odberom tovaru. Objednávka odberateľa sa považuje za platnú aj bez potvrdenia objednávky zo strany dodávateľa, pričom dodávateľ nie je oprávnený včas uskutočnenú objednávku odmietnuť. V prípade ak odberateľ uskutoční objednávku v lehote kratšej ako 48 hodín pred požadovaným dodaním predmetu zmluvy, dodávateľ nemôže byť sankcionovaný za neúplné alebo čiastočné dodanie predmetu zmluvy na základe takejto objednávky, pričom však dodávateľ je povinný oznámiť odberateľovi skutočnosť, v akom rozsahu jej vyhovieť v skrátenej lehote vie.</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3"/>
        </w:numPr>
        <w:jc w:val="both"/>
        <w:rPr>
          <w:rFonts w:ascii="Times New Roman" w:hAnsi="Times New Roman"/>
          <w:sz w:val="24"/>
          <w:szCs w:val="24"/>
        </w:rPr>
      </w:pPr>
      <w:r>
        <w:rPr>
          <w:rFonts w:ascii="Times New Roman" w:hAnsi="Times New Roman"/>
          <w:sz w:val="24"/>
          <w:szCs w:val="24"/>
        </w:rPr>
        <w:t>Predávajúci prijíma objednávky a prípadne doplnenie objednávky telefonicky každý deň v pondelok až piatok v čase od 8:00 hod. do 1</w:t>
      </w:r>
      <w:r w:rsidR="00912430">
        <w:rPr>
          <w:rFonts w:ascii="Times New Roman" w:hAnsi="Times New Roman"/>
          <w:sz w:val="24"/>
          <w:szCs w:val="24"/>
        </w:rPr>
        <w:t>8</w:t>
      </w:r>
      <w:r>
        <w:rPr>
          <w:rFonts w:ascii="Times New Roman" w:hAnsi="Times New Roman"/>
          <w:sz w:val="24"/>
          <w:szCs w:val="24"/>
        </w:rPr>
        <w:t xml:space="preserve">:00 hod. </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3"/>
        </w:numPr>
        <w:jc w:val="both"/>
        <w:rPr>
          <w:rFonts w:ascii="Times New Roman" w:hAnsi="Times New Roman"/>
          <w:sz w:val="24"/>
          <w:szCs w:val="24"/>
        </w:rPr>
      </w:pPr>
      <w:r>
        <w:rPr>
          <w:rFonts w:ascii="Times New Roman" w:hAnsi="Times New Roman"/>
          <w:sz w:val="24"/>
          <w:szCs w:val="24"/>
        </w:rPr>
        <w:t xml:space="preserve">Predávajúci sa zaväzuje dodávať predmet zmluvy kupujúcemu v požadovanom termíne počas pracovnej doby v pracovné dni od 8,00 hod. do 15,00 hod. </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3"/>
        </w:numPr>
        <w:jc w:val="both"/>
        <w:rPr>
          <w:rFonts w:ascii="Times New Roman" w:hAnsi="Times New Roman"/>
          <w:sz w:val="24"/>
          <w:szCs w:val="24"/>
          <w:u w:val="single"/>
        </w:rPr>
      </w:pPr>
      <w:r>
        <w:rPr>
          <w:rFonts w:ascii="Times New Roman" w:hAnsi="Times New Roman"/>
          <w:sz w:val="24"/>
          <w:szCs w:val="24"/>
        </w:rPr>
        <w:t xml:space="preserve">Kupujúci zodpovedá predávajúcemu za škodu vzniknutú v súvislosti s nesprávnym uplatnením objednávky (miesta, termínu, množstva) a v súvislosti s nedostatočným zabezpečením riadneho a včasného prevzatia dodávky tovaru. </w:t>
      </w:r>
    </w:p>
    <w:p w:rsidR="004B540B" w:rsidRDefault="004B540B" w:rsidP="004B540B">
      <w:pPr>
        <w:pStyle w:val="Bezriadkovania"/>
        <w:jc w:val="both"/>
        <w:rPr>
          <w:rFonts w:ascii="Times New Roman" w:hAnsi="Times New Roman"/>
          <w:sz w:val="24"/>
          <w:szCs w:val="24"/>
        </w:rPr>
      </w:pPr>
    </w:p>
    <w:p w:rsidR="00B62C72" w:rsidRDefault="00B62C72" w:rsidP="004B540B">
      <w:pPr>
        <w:pStyle w:val="Bezriadkovania"/>
        <w:jc w:val="both"/>
        <w:rPr>
          <w:rFonts w:ascii="Times New Roman" w:hAnsi="Times New Roman"/>
          <w:sz w:val="24"/>
          <w:szCs w:val="24"/>
        </w:rPr>
      </w:pPr>
    </w:p>
    <w:p w:rsidR="00B62C72" w:rsidRDefault="00B62C72" w:rsidP="004B540B">
      <w:pPr>
        <w:pStyle w:val="Bezriadkovania"/>
        <w:jc w:val="both"/>
        <w:rPr>
          <w:rFonts w:ascii="Times New Roman" w:hAnsi="Times New Roman"/>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5.</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DODANIE A PREVZATIE TOVARU</w:t>
      </w:r>
    </w:p>
    <w:p w:rsidR="004B540B" w:rsidRDefault="004B540B" w:rsidP="004B540B">
      <w:pPr>
        <w:pStyle w:val="Bezriadkovania"/>
        <w:jc w:val="center"/>
        <w:rPr>
          <w:rFonts w:ascii="Times New Roman" w:hAnsi="Times New Roman"/>
          <w:b/>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Predávajúci je povinný odovzdať tovar kupujúcemu riadne a včas. Záväzok je splnený včas, ak dôjde k jeho splneniu v čase dohodnutom medzi zmluvnými stranami na základe objednávky kupujúceho.</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Predávajúci sa zaväzuje tovar dodávať zabalený spôsobom potrebným pre ochranu tovaru a uchovanie jeho kvality, a to v obaloch obvyklých pre jednotlivé druhy tovaru.</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Kupujúci je povinný riadne a včas poskytnuté plnenie prevziať a jeho pre</w:t>
      </w:r>
      <w:r w:rsidR="008A00AD">
        <w:rPr>
          <w:rFonts w:ascii="Times New Roman" w:hAnsi="Times New Roman"/>
          <w:sz w:val="24"/>
          <w:szCs w:val="24"/>
        </w:rPr>
        <w:t>vzatie potvrdiť na faktúre</w:t>
      </w:r>
      <w:r>
        <w:rPr>
          <w:rFonts w:ascii="Times New Roman" w:hAnsi="Times New Roman"/>
          <w:sz w:val="24"/>
          <w:szCs w:val="24"/>
        </w:rPr>
        <w:t>.</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Predávajúci sa zaväzuje uskutočňovať prepravu tovaru na vlastné riziko a náklady prostredníctvom vlastných dopravných prostriedkov, ktoré zodpovedajú požiadavkám zachovania kvality prepravovaného tovaru. V prípade, že kupujúci využije vlastný spôsob prepravy tovaru, nevzniká mu právo na zľavu z kúpnej ceny a predávajúci nezodpovedá za prípadné kvalitatívne vady tovaru spôsobené nevhodným spôsobom prepravy tovaru.</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 xml:space="preserve">Pri prevzatí tovaru je kupujúci povinný tovar preveriť a v prípade zistenia vád tovaru je povinný ich reklamovať bez zbytočného odkladu po vykonaní prehliadky. Ostatné vady tovaru vie kupujúci reklamovať bez zbytočného odkladu po tom, ako tieto vady zistil. </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 xml:space="preserve">Kupujúcemu nevznikajú nároky z vád tovaru, ak vady boli spôsobené nedodržaním skladovacích podmienok zo strany kupujúceho. </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 xml:space="preserve">Predávajúci sa zaväzuje ukončiť reklamačné konanie do 30 dní od uplatnenia nárokov z vád tovaru kupujúcim. </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4"/>
        </w:numPr>
        <w:jc w:val="both"/>
        <w:rPr>
          <w:rFonts w:ascii="Times New Roman" w:hAnsi="Times New Roman"/>
          <w:sz w:val="24"/>
          <w:szCs w:val="24"/>
        </w:rPr>
      </w:pPr>
      <w:r>
        <w:rPr>
          <w:rFonts w:ascii="Times New Roman" w:hAnsi="Times New Roman"/>
          <w:sz w:val="24"/>
          <w:szCs w:val="24"/>
        </w:rPr>
        <w:t xml:space="preserve">Ak kupujúci nedodrží reklamačný postup podľa bodu 5. tohto článku, má sa za to, že predmetný tovar nemal vady. </w:t>
      </w:r>
    </w:p>
    <w:p w:rsidR="004B540B" w:rsidRDefault="004B540B" w:rsidP="004B540B">
      <w:pPr>
        <w:pStyle w:val="Bezriadkovania"/>
        <w:rPr>
          <w:rFonts w:ascii="Times New Roman" w:hAnsi="Times New Roman"/>
          <w:sz w:val="24"/>
          <w:szCs w:val="24"/>
        </w:rPr>
      </w:pPr>
    </w:p>
    <w:p w:rsidR="00291623" w:rsidRDefault="00291623" w:rsidP="004B540B">
      <w:pPr>
        <w:pStyle w:val="Bezriadkovania"/>
        <w:jc w:val="center"/>
        <w:rPr>
          <w:rFonts w:ascii="Times New Roman" w:hAnsi="Times New Roman"/>
          <w:b/>
          <w:sz w:val="24"/>
          <w:szCs w:val="24"/>
        </w:rPr>
      </w:pPr>
    </w:p>
    <w:p w:rsidR="00291623" w:rsidRDefault="00291623" w:rsidP="004B540B">
      <w:pPr>
        <w:pStyle w:val="Bezriadkovania"/>
        <w:jc w:val="center"/>
        <w:rPr>
          <w:rFonts w:ascii="Times New Roman" w:hAnsi="Times New Roman"/>
          <w:b/>
          <w:sz w:val="24"/>
          <w:szCs w:val="24"/>
        </w:rPr>
      </w:pPr>
    </w:p>
    <w:p w:rsidR="00291623" w:rsidRDefault="00291623" w:rsidP="004B540B">
      <w:pPr>
        <w:pStyle w:val="Bezriadkovania"/>
        <w:jc w:val="center"/>
        <w:rPr>
          <w:rFonts w:ascii="Times New Roman" w:hAnsi="Times New Roman"/>
          <w:b/>
          <w:sz w:val="24"/>
          <w:szCs w:val="24"/>
        </w:rPr>
      </w:pPr>
    </w:p>
    <w:p w:rsidR="00B62C72" w:rsidRDefault="00B62C72" w:rsidP="004B540B">
      <w:pPr>
        <w:pStyle w:val="Bezriadkovania"/>
        <w:jc w:val="center"/>
        <w:rPr>
          <w:rFonts w:ascii="Times New Roman" w:hAnsi="Times New Roman"/>
          <w:b/>
          <w:sz w:val="24"/>
          <w:szCs w:val="24"/>
        </w:rPr>
      </w:pPr>
    </w:p>
    <w:p w:rsidR="00291623" w:rsidRDefault="00291623" w:rsidP="004B540B">
      <w:pPr>
        <w:pStyle w:val="Bezriadkovania"/>
        <w:jc w:val="center"/>
        <w:rPr>
          <w:rFonts w:ascii="Times New Roman" w:hAnsi="Times New Roman"/>
          <w:b/>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6.</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NADOBUDNUTIE VLASTNÍCKÉHO PRÁVA A PRECHOD NEBEZPEČENSTVA ŠKODY NA TOVARE</w:t>
      </w:r>
    </w:p>
    <w:p w:rsidR="004B540B" w:rsidRDefault="004B540B" w:rsidP="004B540B">
      <w:pPr>
        <w:pStyle w:val="Bezriadkovania"/>
        <w:jc w:val="center"/>
        <w:rPr>
          <w:rFonts w:ascii="Times New Roman" w:hAnsi="Times New Roman"/>
          <w:sz w:val="24"/>
          <w:szCs w:val="24"/>
        </w:rPr>
      </w:pPr>
    </w:p>
    <w:p w:rsidR="004B540B" w:rsidRDefault="004B540B" w:rsidP="004B540B">
      <w:pPr>
        <w:pStyle w:val="Bezriadkovania"/>
        <w:numPr>
          <w:ilvl w:val="0"/>
          <w:numId w:val="5"/>
        </w:numPr>
        <w:rPr>
          <w:rFonts w:ascii="Times New Roman" w:hAnsi="Times New Roman"/>
          <w:sz w:val="24"/>
          <w:szCs w:val="24"/>
        </w:rPr>
      </w:pPr>
      <w:r>
        <w:rPr>
          <w:rFonts w:ascii="Times New Roman" w:hAnsi="Times New Roman"/>
          <w:sz w:val="24"/>
          <w:szCs w:val="24"/>
        </w:rPr>
        <w:t>Vlastnícke právo k dodanému tovaru nadobúda kupujúci momentom jeho prevzatia od predávajúceho.</w:t>
      </w:r>
    </w:p>
    <w:p w:rsidR="004B540B" w:rsidRDefault="004B540B" w:rsidP="004B540B">
      <w:pPr>
        <w:pStyle w:val="Bezriadkovania"/>
        <w:ind w:left="720"/>
        <w:rPr>
          <w:rFonts w:ascii="Times New Roman" w:hAnsi="Times New Roman"/>
          <w:sz w:val="24"/>
          <w:szCs w:val="24"/>
        </w:rPr>
      </w:pPr>
    </w:p>
    <w:p w:rsidR="004B540B" w:rsidRDefault="004B540B" w:rsidP="004B540B">
      <w:pPr>
        <w:pStyle w:val="Bezriadkovania"/>
        <w:numPr>
          <w:ilvl w:val="0"/>
          <w:numId w:val="5"/>
        </w:numPr>
        <w:rPr>
          <w:rFonts w:ascii="Times New Roman" w:hAnsi="Times New Roman"/>
          <w:sz w:val="24"/>
          <w:szCs w:val="24"/>
        </w:rPr>
      </w:pPr>
      <w:r>
        <w:rPr>
          <w:rFonts w:ascii="Times New Roman" w:hAnsi="Times New Roman"/>
          <w:sz w:val="24"/>
          <w:szCs w:val="24"/>
        </w:rPr>
        <w:t>Fyzickým prevzatím dodávky objednaného tovaru v dohodnutom mieste a čase plne</w:t>
      </w:r>
      <w:r w:rsidR="008A00AD">
        <w:rPr>
          <w:rFonts w:ascii="Times New Roman" w:hAnsi="Times New Roman"/>
          <w:sz w:val="24"/>
          <w:szCs w:val="24"/>
        </w:rPr>
        <w:t>nia a potvrdením faktúry</w:t>
      </w:r>
      <w:r>
        <w:rPr>
          <w:rFonts w:ascii="Times New Roman" w:hAnsi="Times New Roman"/>
          <w:sz w:val="24"/>
          <w:szCs w:val="24"/>
        </w:rPr>
        <w:t xml:space="preserve"> prechádza na kupujúceho nebezpečenstvo škody na konkrétnej dodávke tovaru. </w:t>
      </w:r>
    </w:p>
    <w:p w:rsidR="008A00AD" w:rsidRDefault="008A00AD" w:rsidP="008A00AD">
      <w:pPr>
        <w:pStyle w:val="Odsekzoznamu"/>
        <w:rPr>
          <w:rFonts w:ascii="Times New Roman" w:hAnsi="Times New Roman"/>
          <w:sz w:val="24"/>
          <w:szCs w:val="24"/>
        </w:rPr>
      </w:pPr>
    </w:p>
    <w:p w:rsidR="008A00AD" w:rsidRDefault="008A00AD" w:rsidP="008A00AD">
      <w:pPr>
        <w:pStyle w:val="Bezriadkovania"/>
        <w:ind w:left="720"/>
        <w:rPr>
          <w:rFonts w:ascii="Times New Roman" w:hAnsi="Times New Roman"/>
          <w:sz w:val="24"/>
          <w:szCs w:val="24"/>
        </w:rPr>
      </w:pPr>
    </w:p>
    <w:p w:rsidR="004B540B" w:rsidRDefault="004B540B" w:rsidP="004B540B">
      <w:pPr>
        <w:pStyle w:val="Bezriadkovania"/>
        <w:jc w:val="center"/>
        <w:rPr>
          <w:rFonts w:ascii="Times New Roman" w:hAnsi="Times New Roman"/>
          <w:b/>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7.</w:t>
      </w:r>
    </w:p>
    <w:p w:rsidR="004B540B" w:rsidRDefault="004B540B" w:rsidP="004B540B">
      <w:pPr>
        <w:pStyle w:val="Bezriadkovania"/>
        <w:jc w:val="center"/>
        <w:rPr>
          <w:rFonts w:ascii="Times New Roman" w:hAnsi="Times New Roman"/>
          <w:sz w:val="24"/>
          <w:szCs w:val="24"/>
        </w:rPr>
      </w:pPr>
      <w:r>
        <w:rPr>
          <w:rFonts w:ascii="Times New Roman" w:hAnsi="Times New Roman"/>
          <w:b/>
          <w:sz w:val="24"/>
          <w:szCs w:val="24"/>
        </w:rPr>
        <w:t>CENA A PLATOBNÉ PODMIENKY</w:t>
      </w:r>
    </w:p>
    <w:p w:rsidR="004B540B" w:rsidRDefault="004B540B" w:rsidP="004B540B">
      <w:pPr>
        <w:pStyle w:val="Bezriadkovania"/>
        <w:rPr>
          <w:rFonts w:ascii="Times New Roman" w:hAnsi="Times New Roman"/>
          <w:sz w:val="24"/>
          <w:szCs w:val="24"/>
        </w:rPr>
      </w:pPr>
    </w:p>
    <w:p w:rsidR="004B540B" w:rsidRDefault="004B540B" w:rsidP="004B540B">
      <w:pPr>
        <w:pStyle w:val="Bezriadkovania"/>
        <w:numPr>
          <w:ilvl w:val="0"/>
          <w:numId w:val="6"/>
        </w:numPr>
        <w:jc w:val="both"/>
        <w:rPr>
          <w:rFonts w:ascii="Times New Roman" w:hAnsi="Times New Roman"/>
          <w:sz w:val="24"/>
          <w:szCs w:val="24"/>
        </w:rPr>
      </w:pPr>
      <w:r>
        <w:rPr>
          <w:rFonts w:ascii="Times New Roman" w:hAnsi="Times New Roman"/>
          <w:sz w:val="24"/>
          <w:szCs w:val="24"/>
        </w:rPr>
        <w:t>Predávajúci sa zaväzuje kupujúcemu dodávať tovar v kúpnych cenách uvedených v prílohe č. 1, ktorá tvorí neoddeliteľnú súčasť tejto zmluvy.</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6"/>
        </w:numPr>
        <w:jc w:val="both"/>
        <w:rPr>
          <w:rFonts w:ascii="Times New Roman" w:hAnsi="Times New Roman"/>
          <w:sz w:val="24"/>
          <w:szCs w:val="24"/>
        </w:rPr>
      </w:pPr>
      <w:r>
        <w:rPr>
          <w:rFonts w:ascii="Times New Roman" w:hAnsi="Times New Roman"/>
          <w:sz w:val="24"/>
          <w:szCs w:val="24"/>
        </w:rPr>
        <w:t>Cenu tovaru možno meniť na základe zmien obchodných podmienok vyplývajúcich zo všeobecne záväzných právnych noriem, napríklad zmien DPH, daňových odvodov a to formou priložených aktuálnych cenníkov, platných v čase predaja, odsúhlasených oboma zmluvnými stranami formou písomného dodatku k zmluve.</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6"/>
        </w:numPr>
        <w:jc w:val="both"/>
        <w:rPr>
          <w:rFonts w:ascii="Times New Roman" w:hAnsi="Times New Roman"/>
          <w:sz w:val="24"/>
          <w:szCs w:val="24"/>
        </w:rPr>
      </w:pPr>
      <w:r>
        <w:rPr>
          <w:rFonts w:ascii="Times New Roman" w:hAnsi="Times New Roman"/>
          <w:sz w:val="24"/>
          <w:szCs w:val="24"/>
        </w:rPr>
        <w:t>Zmeny ceny tovaru sú možné len po zvýšení nákladov predávajúceho súvisiacich s dodávaným sortimentom tovaru. V prípade, že cena za dodaný tovar bude vzhľadom k cene uvedenej v cenníku nižšia, nebude sa zmena ceny riešiť formou písomných dodatkov k zmluve.</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6"/>
        </w:numPr>
        <w:jc w:val="both"/>
        <w:rPr>
          <w:rFonts w:ascii="Times New Roman" w:hAnsi="Times New Roman"/>
          <w:sz w:val="24"/>
          <w:szCs w:val="24"/>
        </w:rPr>
      </w:pPr>
      <w:r>
        <w:rPr>
          <w:rFonts w:ascii="Times New Roman" w:hAnsi="Times New Roman"/>
          <w:sz w:val="24"/>
          <w:szCs w:val="24"/>
        </w:rPr>
        <w:t xml:space="preserve">Zmluvné strany sa dohodli na platení kúpnej ceny až po realizácii dodávky tovaru, a to prevodným príkazom na účet predávajúceho. Platba sa považuje za uskutočnenú dňom pripísania sumy na účet predávajúceho. </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6"/>
        </w:numPr>
        <w:jc w:val="both"/>
        <w:rPr>
          <w:rFonts w:ascii="Times New Roman" w:hAnsi="Times New Roman"/>
          <w:sz w:val="24"/>
          <w:szCs w:val="24"/>
        </w:rPr>
      </w:pPr>
      <w:r>
        <w:rPr>
          <w:rFonts w:ascii="Times New Roman" w:hAnsi="Times New Roman"/>
          <w:sz w:val="24"/>
          <w:szCs w:val="24"/>
        </w:rPr>
        <w:t>Kupujúci sa zaväzuje zaplatiť predávajúcemu kúpnu cenu určenú podľa cenníka aktuálneho v čase prevzatia tovaru, a to v lehote do 14 dní odo dňa prevzatia tovaru.</w:t>
      </w:r>
    </w:p>
    <w:p w:rsidR="004B540B" w:rsidRDefault="004B540B" w:rsidP="004B540B">
      <w:pPr>
        <w:pStyle w:val="Bezriadkovania"/>
        <w:ind w:left="720"/>
        <w:jc w:val="both"/>
        <w:rPr>
          <w:rFonts w:ascii="Times New Roman" w:hAnsi="Times New Roman"/>
          <w:sz w:val="24"/>
          <w:szCs w:val="24"/>
        </w:rPr>
      </w:pPr>
    </w:p>
    <w:p w:rsidR="004B540B" w:rsidRDefault="004B540B" w:rsidP="004B540B">
      <w:pPr>
        <w:pStyle w:val="Bezriadkovania"/>
        <w:numPr>
          <w:ilvl w:val="0"/>
          <w:numId w:val="6"/>
        </w:numPr>
        <w:jc w:val="both"/>
        <w:rPr>
          <w:rFonts w:ascii="Times New Roman" w:hAnsi="Times New Roman"/>
          <w:sz w:val="24"/>
          <w:szCs w:val="24"/>
        </w:rPr>
      </w:pPr>
      <w:r>
        <w:rPr>
          <w:rFonts w:ascii="Times New Roman" w:hAnsi="Times New Roman"/>
          <w:sz w:val="24"/>
          <w:szCs w:val="24"/>
        </w:rPr>
        <w:t>V prípade omeškania s platením vyúčtovaných faktúr kupujúci zaplatí predávajúcemu úrok z omeškania vo výške 0,05 % z dlžnej čiastky za každý deň omeškania.</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8.</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OSOBITNÉ DOJEDNANIA</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7"/>
        </w:numPr>
        <w:jc w:val="both"/>
        <w:rPr>
          <w:rFonts w:ascii="Times New Roman" w:hAnsi="Times New Roman"/>
          <w:sz w:val="24"/>
          <w:szCs w:val="24"/>
        </w:rPr>
      </w:pPr>
      <w:r>
        <w:rPr>
          <w:rFonts w:ascii="Times New Roman" w:hAnsi="Times New Roman"/>
          <w:sz w:val="24"/>
          <w:szCs w:val="24"/>
        </w:rPr>
        <w:t>Ak sa kupujúci dostane do omeškania so zaplatením vyúčtovanej faktúry, predávajúci je oprávnený bez ďalšieho prejednania požadovať výlučne hotovostný spôsob platby za ďalšie dodávky tovaru, alebo úplne pozastaviť dodávky tovaru, a to až do úplnej úhrady dlžnej čiastky a vyúčtovaného úroku z omeškania.</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jc w:val="both"/>
        <w:rPr>
          <w:rFonts w:ascii="Times New Roman" w:hAnsi="Times New Roman"/>
          <w:sz w:val="24"/>
          <w:szCs w:val="24"/>
        </w:rPr>
      </w:pPr>
    </w:p>
    <w:p w:rsidR="00291623" w:rsidRDefault="00291623" w:rsidP="004B540B">
      <w:pPr>
        <w:pStyle w:val="Bezriadkovania"/>
        <w:jc w:val="center"/>
        <w:rPr>
          <w:rFonts w:ascii="Times New Roman" w:hAnsi="Times New Roman"/>
          <w:b/>
          <w:sz w:val="24"/>
          <w:szCs w:val="24"/>
        </w:rPr>
      </w:pPr>
    </w:p>
    <w:p w:rsidR="008A00AD" w:rsidRDefault="008A00AD" w:rsidP="004B540B">
      <w:pPr>
        <w:pStyle w:val="Bezriadkovania"/>
        <w:jc w:val="center"/>
        <w:rPr>
          <w:rFonts w:ascii="Times New Roman" w:hAnsi="Times New Roman"/>
          <w:b/>
          <w:sz w:val="24"/>
          <w:szCs w:val="24"/>
        </w:rPr>
      </w:pPr>
    </w:p>
    <w:p w:rsidR="008A00AD" w:rsidRDefault="008A00AD" w:rsidP="004B540B">
      <w:pPr>
        <w:pStyle w:val="Bezriadkovania"/>
        <w:jc w:val="center"/>
        <w:rPr>
          <w:rFonts w:ascii="Times New Roman" w:hAnsi="Times New Roman"/>
          <w:b/>
          <w:sz w:val="24"/>
          <w:szCs w:val="24"/>
        </w:rPr>
      </w:pP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ČL. 9.</w:t>
      </w:r>
    </w:p>
    <w:p w:rsidR="004B540B" w:rsidRDefault="004B540B" w:rsidP="004B540B">
      <w:pPr>
        <w:pStyle w:val="Bezriadkovania"/>
        <w:jc w:val="center"/>
        <w:rPr>
          <w:rFonts w:ascii="Times New Roman" w:hAnsi="Times New Roman"/>
          <w:b/>
          <w:sz w:val="24"/>
          <w:szCs w:val="24"/>
        </w:rPr>
      </w:pPr>
      <w:r>
        <w:rPr>
          <w:rFonts w:ascii="Times New Roman" w:hAnsi="Times New Roman"/>
          <w:b/>
          <w:sz w:val="24"/>
          <w:szCs w:val="24"/>
        </w:rPr>
        <w:t>ZÁVEREČNÉ USTANOVENIA</w:t>
      </w:r>
    </w:p>
    <w:p w:rsidR="004B540B" w:rsidRDefault="004B540B" w:rsidP="004B540B">
      <w:pPr>
        <w:pStyle w:val="Bezriadkovania"/>
        <w:jc w:val="both"/>
        <w:rPr>
          <w:rFonts w:ascii="Times New Roman" w:hAnsi="Times New Roman"/>
          <w:sz w:val="24"/>
          <w:szCs w:val="24"/>
        </w:rPr>
      </w:pPr>
    </w:p>
    <w:p w:rsidR="004B540B" w:rsidRDefault="004B540B" w:rsidP="004B540B">
      <w:pPr>
        <w:pStyle w:val="slovannadpisZsnH"/>
        <w:numPr>
          <w:ilvl w:val="0"/>
          <w:numId w:val="8"/>
        </w:numPr>
      </w:pPr>
      <w:r>
        <w:t xml:space="preserve">Práva a povinnosti, ktoré táto zmluva výslovne neupravuje, sa riadia ustanoveniami uvedenými v zákone č. 513/1991 Zb. Obchodný zákonník, v znení neskorších predpisov. </w:t>
      </w:r>
    </w:p>
    <w:p w:rsidR="004B540B" w:rsidRDefault="004B540B" w:rsidP="004B540B">
      <w:pPr>
        <w:pStyle w:val="slovannadpisZsnH"/>
        <w:ind w:left="720"/>
      </w:pPr>
    </w:p>
    <w:p w:rsidR="004B540B" w:rsidRDefault="004B540B" w:rsidP="004B540B">
      <w:pPr>
        <w:pStyle w:val="Bezriadkovania"/>
        <w:numPr>
          <w:ilvl w:val="0"/>
          <w:numId w:val="8"/>
        </w:numPr>
        <w:jc w:val="both"/>
        <w:rPr>
          <w:rFonts w:ascii="Times New Roman" w:hAnsi="Times New Roman"/>
          <w:sz w:val="24"/>
          <w:szCs w:val="24"/>
        </w:rPr>
      </w:pPr>
      <w:r>
        <w:rPr>
          <w:rFonts w:ascii="Times New Roman" w:hAnsi="Times New Roman"/>
          <w:sz w:val="24"/>
          <w:szCs w:val="24"/>
        </w:rPr>
        <w:t>Všetky spory vzniknuté na základe tejto zmluvy alebo v súvislosti s ňou budú zmluvné strany riešiť predovšetkým vzájomnou dohodou.</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8"/>
        </w:numPr>
        <w:jc w:val="both"/>
        <w:rPr>
          <w:rFonts w:ascii="Times New Roman" w:hAnsi="Times New Roman"/>
          <w:sz w:val="24"/>
          <w:szCs w:val="24"/>
        </w:rPr>
      </w:pPr>
      <w:r>
        <w:rPr>
          <w:rFonts w:ascii="Times New Roman" w:hAnsi="Times New Roman"/>
          <w:sz w:val="24"/>
          <w:szCs w:val="24"/>
        </w:rPr>
        <w:t>Zmeny a doplnky tejto zmluvy sa uskutočňujú po vzájomnej dohode zmluvných strán výlučne písomnou formou s označením, že sa jedná o dodatok k tejto zmluve. Každý dodatok musí byť označený poradovým číslom a podpísaný oboma zmluvnými stranami.</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8"/>
        </w:numPr>
        <w:jc w:val="both"/>
        <w:rPr>
          <w:rFonts w:ascii="Times New Roman" w:hAnsi="Times New Roman"/>
          <w:sz w:val="24"/>
          <w:szCs w:val="24"/>
        </w:rPr>
      </w:pPr>
      <w:r>
        <w:rPr>
          <w:rFonts w:ascii="Times New Roman" w:hAnsi="Times New Roman"/>
          <w:sz w:val="24"/>
          <w:szCs w:val="24"/>
        </w:rPr>
        <w:t>Táto zmluva je vyhotovená vo dvoch exemplároch, z ktorých každý má hodnotu originálu a každá zmluvná strana obdrží jedno vyhotovenie.</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numPr>
          <w:ilvl w:val="0"/>
          <w:numId w:val="8"/>
        </w:numPr>
        <w:jc w:val="both"/>
        <w:rPr>
          <w:rFonts w:ascii="Times New Roman" w:hAnsi="Times New Roman"/>
          <w:sz w:val="24"/>
          <w:szCs w:val="24"/>
        </w:rPr>
      </w:pPr>
      <w:r>
        <w:rPr>
          <w:rFonts w:ascii="Times New Roman" w:hAnsi="Times New Roman"/>
          <w:sz w:val="24"/>
          <w:szCs w:val="24"/>
        </w:rPr>
        <w:t xml:space="preserve">Zmluva nadobúda </w:t>
      </w:r>
      <w:r w:rsidR="00291623">
        <w:rPr>
          <w:rFonts w:ascii="Times New Roman" w:hAnsi="Times New Roman"/>
          <w:sz w:val="24"/>
          <w:szCs w:val="24"/>
        </w:rPr>
        <w:t xml:space="preserve">účinnosť </w:t>
      </w:r>
      <w:r>
        <w:rPr>
          <w:rFonts w:ascii="Times New Roman" w:hAnsi="Times New Roman"/>
          <w:sz w:val="24"/>
          <w:szCs w:val="24"/>
        </w:rPr>
        <w:t>dňom podpisu zástupcov oboch zmluvných strán</w:t>
      </w:r>
      <w:r w:rsidR="00291623">
        <w:rPr>
          <w:rFonts w:ascii="Times New Roman" w:hAnsi="Times New Roman"/>
          <w:sz w:val="24"/>
          <w:szCs w:val="24"/>
        </w:rPr>
        <w:t>.</w:t>
      </w:r>
      <w:r>
        <w:rPr>
          <w:rFonts w:ascii="Times New Roman" w:hAnsi="Times New Roman"/>
          <w:sz w:val="24"/>
          <w:szCs w:val="24"/>
        </w:rPr>
        <w:t xml:space="preserve"> </w:t>
      </w:r>
    </w:p>
    <w:p w:rsidR="004B540B" w:rsidRDefault="004B540B" w:rsidP="004B540B">
      <w:pPr>
        <w:pStyle w:val="Bezriadkovania"/>
        <w:jc w:val="both"/>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B62C72" w:rsidRDefault="00B62C72"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r>
        <w:rPr>
          <w:rFonts w:ascii="Times New Roman" w:hAnsi="Times New Roman"/>
          <w:sz w:val="24"/>
          <w:szCs w:val="24"/>
        </w:rPr>
        <w:t xml:space="preserve">V Košiciach, dňa: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V</w:t>
      </w:r>
      <w:r w:rsidR="00811676">
        <w:rPr>
          <w:rFonts w:ascii="Times New Roman" w:hAnsi="Times New Roman"/>
          <w:sz w:val="24"/>
          <w:szCs w:val="24"/>
        </w:rPr>
        <w:t> Košiciach</w:t>
      </w:r>
      <w:r>
        <w:rPr>
          <w:rFonts w:ascii="Times New Roman" w:hAnsi="Times New Roman"/>
          <w:sz w:val="24"/>
          <w:szCs w:val="24"/>
        </w:rPr>
        <w:t xml:space="preserve"> , dňa: </w:t>
      </w:r>
      <w:r w:rsidR="00811676">
        <w:rPr>
          <w:rFonts w:ascii="Times New Roman" w:hAnsi="Times New Roman"/>
          <w:sz w:val="24"/>
          <w:szCs w:val="24"/>
        </w:rPr>
        <w:t>10.08.2020</w:t>
      </w:r>
      <w:bookmarkStart w:id="0" w:name="_GoBack"/>
      <w:bookmarkEnd w:id="0"/>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B62C72" w:rsidRDefault="00B62C72" w:rsidP="004B540B">
      <w:pPr>
        <w:pStyle w:val="Bezriadkovania"/>
        <w:rPr>
          <w:rFonts w:ascii="Times New Roman" w:hAnsi="Times New Roman"/>
          <w:sz w:val="24"/>
          <w:szCs w:val="24"/>
        </w:rPr>
      </w:pPr>
    </w:p>
    <w:p w:rsidR="00B62C72" w:rsidRDefault="00B62C72"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p>
    <w:p w:rsidR="004B540B" w:rsidRDefault="004B540B" w:rsidP="004B540B">
      <w:pPr>
        <w:pStyle w:val="Bezriadkovania"/>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4B540B" w:rsidRDefault="004B540B" w:rsidP="004B540B">
      <w:pPr>
        <w:pStyle w:val="Bezriadkovania"/>
        <w:ind w:firstLine="708"/>
        <w:rPr>
          <w:rFonts w:ascii="Times New Roman" w:hAnsi="Times New Roman"/>
          <w:sz w:val="24"/>
          <w:szCs w:val="24"/>
        </w:rPr>
      </w:pPr>
      <w:r>
        <w:rPr>
          <w:rFonts w:ascii="Times New Roman" w:hAnsi="Times New Roman"/>
          <w:sz w:val="24"/>
          <w:szCs w:val="24"/>
        </w:rPr>
        <w:t>Predávajúci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Kupujúci</w:t>
      </w:r>
    </w:p>
    <w:p w:rsidR="004B540B" w:rsidRDefault="00291623" w:rsidP="004B540B">
      <w:pPr>
        <w:rPr>
          <w:rFonts w:ascii="Times New Roman" w:hAnsi="Times New Roman" w:cs="Times New Roman"/>
          <w:sz w:val="24"/>
          <w:szCs w:val="24"/>
        </w:rPr>
      </w:pPr>
      <w:r>
        <w:rPr>
          <w:rFonts w:ascii="Times New Roman" w:hAnsi="Times New Roman" w:cs="Times New Roman"/>
          <w:sz w:val="24"/>
          <w:szCs w:val="24"/>
        </w:rPr>
        <w:t xml:space="preserve">    SOLUS Košice, s.r.o.                                                                       ZŠ Postupimská 37</w:t>
      </w:r>
      <w:r w:rsidR="004B540B">
        <w:rPr>
          <w:rFonts w:ascii="Times New Roman" w:hAnsi="Times New Roman" w:cs="Times New Roman"/>
          <w:sz w:val="24"/>
          <w:szCs w:val="24"/>
        </w:rPr>
        <w:t xml:space="preserve"> </w:t>
      </w:r>
    </w:p>
    <w:p w:rsidR="00291623" w:rsidRDefault="00291623" w:rsidP="004B540B">
      <w:pPr>
        <w:rPr>
          <w:rFonts w:ascii="Times New Roman" w:hAnsi="Times New Roman" w:cs="Times New Roman"/>
          <w:sz w:val="24"/>
          <w:szCs w:val="24"/>
        </w:rPr>
      </w:pPr>
      <w:r>
        <w:rPr>
          <w:rFonts w:ascii="Times New Roman" w:hAnsi="Times New Roman" w:cs="Times New Roman"/>
          <w:sz w:val="24"/>
          <w:szCs w:val="24"/>
        </w:rPr>
        <w:t xml:space="preserve">Branislav </w:t>
      </w:r>
      <w:proofErr w:type="spellStart"/>
      <w:r>
        <w:rPr>
          <w:rFonts w:ascii="Times New Roman" w:hAnsi="Times New Roman" w:cs="Times New Roman"/>
          <w:sz w:val="24"/>
          <w:szCs w:val="24"/>
        </w:rPr>
        <w:t>Luščák</w:t>
      </w:r>
      <w:proofErr w:type="spellEnd"/>
      <w:r>
        <w:rPr>
          <w:rFonts w:ascii="Times New Roman" w:hAnsi="Times New Roman" w:cs="Times New Roman"/>
          <w:sz w:val="24"/>
          <w:szCs w:val="24"/>
        </w:rPr>
        <w:t xml:space="preserve"> – konateľ                                                   Mgr. Jana </w:t>
      </w:r>
      <w:proofErr w:type="spellStart"/>
      <w:r>
        <w:rPr>
          <w:rFonts w:ascii="Times New Roman" w:hAnsi="Times New Roman" w:cs="Times New Roman"/>
          <w:sz w:val="24"/>
          <w:szCs w:val="24"/>
        </w:rPr>
        <w:t>Polačková</w:t>
      </w:r>
      <w:proofErr w:type="spellEnd"/>
      <w:r>
        <w:rPr>
          <w:rFonts w:ascii="Times New Roman" w:hAnsi="Times New Roman" w:cs="Times New Roman"/>
          <w:sz w:val="24"/>
          <w:szCs w:val="24"/>
        </w:rPr>
        <w:t xml:space="preserve"> - riaditeľka</w:t>
      </w:r>
    </w:p>
    <w:p w:rsidR="004B540B" w:rsidRDefault="004B540B" w:rsidP="004B540B">
      <w:pPr>
        <w:rPr>
          <w:rFonts w:ascii="Times New Roman" w:hAnsi="Times New Roman" w:cs="Times New Roman"/>
          <w:sz w:val="24"/>
          <w:szCs w:val="24"/>
        </w:rPr>
      </w:pPr>
    </w:p>
    <w:p w:rsidR="004B540B" w:rsidRDefault="004B540B"/>
    <w:sectPr w:rsidR="004B540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2B5" w:rsidRDefault="002452B5" w:rsidP="00681BB1">
      <w:pPr>
        <w:spacing w:after="0" w:line="240" w:lineRule="auto"/>
      </w:pPr>
      <w:r>
        <w:separator/>
      </w:r>
    </w:p>
  </w:endnote>
  <w:endnote w:type="continuationSeparator" w:id="0">
    <w:p w:rsidR="002452B5" w:rsidRDefault="002452B5" w:rsidP="00681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352334"/>
      <w:docPartObj>
        <w:docPartGallery w:val="Page Numbers (Bottom of Page)"/>
        <w:docPartUnique/>
      </w:docPartObj>
    </w:sdtPr>
    <w:sdtEndPr/>
    <w:sdtContent>
      <w:p w:rsidR="00681BB1" w:rsidRDefault="00681BB1">
        <w:pPr>
          <w:pStyle w:val="Pta"/>
          <w:jc w:val="center"/>
        </w:pPr>
        <w:r>
          <w:fldChar w:fldCharType="begin"/>
        </w:r>
        <w:r>
          <w:instrText>PAGE   \* MERGEFORMAT</w:instrText>
        </w:r>
        <w:r>
          <w:fldChar w:fldCharType="separate"/>
        </w:r>
        <w:r w:rsidR="00811676">
          <w:rPr>
            <w:noProof/>
          </w:rPr>
          <w:t>4</w:t>
        </w:r>
        <w:r>
          <w:fldChar w:fldCharType="end"/>
        </w:r>
      </w:p>
    </w:sdtContent>
  </w:sdt>
  <w:p w:rsidR="00681BB1" w:rsidRDefault="00681BB1">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2B5" w:rsidRDefault="002452B5" w:rsidP="00681BB1">
      <w:pPr>
        <w:spacing w:after="0" w:line="240" w:lineRule="auto"/>
      </w:pPr>
      <w:r>
        <w:separator/>
      </w:r>
    </w:p>
  </w:footnote>
  <w:footnote w:type="continuationSeparator" w:id="0">
    <w:p w:rsidR="002452B5" w:rsidRDefault="002452B5" w:rsidP="00681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44BC0"/>
    <w:multiLevelType w:val="hybridMultilevel"/>
    <w:tmpl w:val="5B600CF6"/>
    <w:lvl w:ilvl="0" w:tplc="846ED050">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36260189"/>
    <w:multiLevelType w:val="hybridMultilevel"/>
    <w:tmpl w:val="68E244B8"/>
    <w:lvl w:ilvl="0" w:tplc="A04ABFA2">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415773C6"/>
    <w:multiLevelType w:val="hybridMultilevel"/>
    <w:tmpl w:val="3B58E95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66367AD1"/>
    <w:multiLevelType w:val="hybridMultilevel"/>
    <w:tmpl w:val="E244E2C2"/>
    <w:lvl w:ilvl="0" w:tplc="CF9C208C">
      <w:start w:val="1"/>
      <w:numFmt w:val="decimal"/>
      <w:lvlText w:val="%1."/>
      <w:lvlJc w:val="left"/>
      <w:pPr>
        <w:ind w:left="720" w:hanging="360"/>
      </w:pPr>
      <w:rPr>
        <w:rFonts w:ascii="Times New Roman" w:hAnsi="Times New Roman" w:cs="Times New Roman" w:hint="default"/>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66ED6A60"/>
    <w:multiLevelType w:val="hybridMultilevel"/>
    <w:tmpl w:val="739C86C8"/>
    <w:lvl w:ilvl="0" w:tplc="21C60A10">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6F8054A3"/>
    <w:multiLevelType w:val="hybridMultilevel"/>
    <w:tmpl w:val="75D884C6"/>
    <w:lvl w:ilvl="0" w:tplc="0798CFB4">
      <w:start w:val="1"/>
      <w:numFmt w:val="decimal"/>
      <w:lvlText w:val="%1."/>
      <w:lvlJc w:val="left"/>
      <w:pPr>
        <w:ind w:left="720" w:hanging="360"/>
      </w:pPr>
      <w:rPr>
        <w:b/>
      </w:rPr>
    </w:lvl>
    <w:lvl w:ilvl="1" w:tplc="2A3A54B8">
      <w:start w:val="1"/>
      <w:numFmt w:val="lowerLetter"/>
      <w:lvlText w:val="%2)"/>
      <w:lvlJc w:val="left"/>
      <w:pPr>
        <w:ind w:left="1785" w:hanging="705"/>
      </w:pPr>
      <w:rPr>
        <w:rFonts w:ascii="Times New Roman" w:eastAsia="Calibri" w:hAnsi="Times New Roman" w:cs="Times New Roman"/>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730840B9"/>
    <w:multiLevelType w:val="hybridMultilevel"/>
    <w:tmpl w:val="83B2C684"/>
    <w:lvl w:ilvl="0" w:tplc="478E9F1A">
      <w:start w:val="1"/>
      <w:numFmt w:val="decimal"/>
      <w:lvlText w:val="%1."/>
      <w:lvlJc w:val="left"/>
      <w:pPr>
        <w:ind w:left="720" w:hanging="360"/>
      </w:pPr>
      <w:rPr>
        <w:rFonts w:ascii="Times New Roman" w:hAnsi="Times New Roman" w:cs="Times New Roman" w:hint="default"/>
        <w:b/>
        <w:sz w:val="24"/>
        <w:szCs w:val="24"/>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15:restartNumberingAfterBreak="0">
    <w:nsid w:val="77525715"/>
    <w:multiLevelType w:val="hybridMultilevel"/>
    <w:tmpl w:val="4CF4B29E"/>
    <w:lvl w:ilvl="0" w:tplc="087CEE38">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40B"/>
    <w:rsid w:val="00080AFE"/>
    <w:rsid w:val="002452B5"/>
    <w:rsid w:val="00291623"/>
    <w:rsid w:val="004550DB"/>
    <w:rsid w:val="004B540B"/>
    <w:rsid w:val="00681BB1"/>
    <w:rsid w:val="00811676"/>
    <w:rsid w:val="008A00AD"/>
    <w:rsid w:val="008A7BD4"/>
    <w:rsid w:val="00912430"/>
    <w:rsid w:val="00A81766"/>
    <w:rsid w:val="00B62C72"/>
    <w:rsid w:val="00C86048"/>
    <w:rsid w:val="00EE59F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3834D"/>
  <w15:chartTrackingRefBased/>
  <w15:docId w15:val="{212041F5-F20E-4F45-A6F9-80877035A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B540B"/>
    <w:pPr>
      <w:spacing w:after="200" w:line="276"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uiPriority w:val="1"/>
    <w:qFormat/>
    <w:rsid w:val="004B540B"/>
    <w:pPr>
      <w:spacing w:after="0" w:line="240" w:lineRule="auto"/>
    </w:pPr>
    <w:rPr>
      <w:rFonts w:ascii="Calibri" w:eastAsia="Calibri" w:hAnsi="Calibri" w:cs="Times New Roman"/>
    </w:rPr>
  </w:style>
  <w:style w:type="character" w:customStyle="1" w:styleId="OdsekzoznamuChar">
    <w:name w:val="Odsek zoznamu Char"/>
    <w:aliases w:val="body Char,Odsek Char,Farebný zoznam – zvýraznenie 11 Char,Odsek zoznamu2 Char,Odsek 1. Char"/>
    <w:link w:val="Odsekzoznamu"/>
    <w:uiPriority w:val="34"/>
    <w:qFormat/>
    <w:locked/>
    <w:rsid w:val="004B540B"/>
  </w:style>
  <w:style w:type="paragraph" w:styleId="Odsekzoznamu">
    <w:name w:val="List Paragraph"/>
    <w:aliases w:val="body,Odsek,Farebný zoznam – zvýraznenie 11,Odsek zoznamu2,Odsek 1."/>
    <w:basedOn w:val="Normlny"/>
    <w:link w:val="OdsekzoznamuChar"/>
    <w:uiPriority w:val="34"/>
    <w:qFormat/>
    <w:rsid w:val="004B540B"/>
    <w:pPr>
      <w:ind w:left="720"/>
      <w:contextualSpacing/>
    </w:pPr>
  </w:style>
  <w:style w:type="paragraph" w:customStyle="1" w:styleId="slovannadpisZsnH">
    <w:name w:val="Číslovaný nadpis ZsnH"/>
    <w:basedOn w:val="Pokraovaniezoznamu"/>
    <w:autoRedefine/>
    <w:qFormat/>
    <w:rsid w:val="004B540B"/>
    <w:pPr>
      <w:autoSpaceDE w:val="0"/>
      <w:autoSpaceDN w:val="0"/>
      <w:adjustRightInd w:val="0"/>
      <w:spacing w:after="0"/>
      <w:ind w:left="0"/>
      <w:jc w:val="both"/>
    </w:pPr>
    <w:rPr>
      <w:rFonts w:ascii="Times New Roman" w:hAnsi="Times New Roman" w:cs="Times New Roman"/>
      <w:bCs/>
      <w:sz w:val="24"/>
      <w:szCs w:val="24"/>
    </w:rPr>
  </w:style>
  <w:style w:type="paragraph" w:styleId="Pokraovaniezoznamu">
    <w:name w:val="List Continue"/>
    <w:basedOn w:val="Normlny"/>
    <w:uiPriority w:val="99"/>
    <w:semiHidden/>
    <w:unhideWhenUsed/>
    <w:rsid w:val="004B540B"/>
    <w:pPr>
      <w:spacing w:after="120"/>
      <w:ind w:left="283"/>
      <w:contextualSpacing/>
    </w:pPr>
  </w:style>
  <w:style w:type="paragraph" w:styleId="Hlavika">
    <w:name w:val="header"/>
    <w:basedOn w:val="Normlny"/>
    <w:link w:val="HlavikaChar"/>
    <w:uiPriority w:val="99"/>
    <w:unhideWhenUsed/>
    <w:rsid w:val="00681BB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81BB1"/>
  </w:style>
  <w:style w:type="paragraph" w:styleId="Pta">
    <w:name w:val="footer"/>
    <w:basedOn w:val="Normlny"/>
    <w:link w:val="PtaChar"/>
    <w:uiPriority w:val="99"/>
    <w:unhideWhenUsed/>
    <w:rsid w:val="00681BB1"/>
    <w:pPr>
      <w:tabs>
        <w:tab w:val="center" w:pos="4536"/>
        <w:tab w:val="right" w:pos="9072"/>
      </w:tabs>
      <w:spacing w:after="0" w:line="240" w:lineRule="auto"/>
    </w:pPr>
  </w:style>
  <w:style w:type="character" w:customStyle="1" w:styleId="PtaChar">
    <w:name w:val="Päta Char"/>
    <w:basedOn w:val="Predvolenpsmoodseku"/>
    <w:link w:val="Pta"/>
    <w:uiPriority w:val="99"/>
    <w:rsid w:val="00681BB1"/>
  </w:style>
  <w:style w:type="paragraph" w:styleId="Textbubliny">
    <w:name w:val="Balloon Text"/>
    <w:basedOn w:val="Normlny"/>
    <w:link w:val="TextbublinyChar"/>
    <w:uiPriority w:val="99"/>
    <w:semiHidden/>
    <w:unhideWhenUsed/>
    <w:rsid w:val="004550D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550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251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1247</Words>
  <Characters>7112</Characters>
  <Application>Microsoft Office Word</Application>
  <DocSecurity>0</DocSecurity>
  <Lines>59</Lines>
  <Paragraphs>16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Optimka</dc:creator>
  <cp:keywords/>
  <dc:description/>
  <cp:lastModifiedBy>skola zakladna</cp:lastModifiedBy>
  <cp:revision>8</cp:revision>
  <cp:lastPrinted>2020-08-11T12:40:00Z</cp:lastPrinted>
  <dcterms:created xsi:type="dcterms:W3CDTF">2020-08-03T08:15:00Z</dcterms:created>
  <dcterms:modified xsi:type="dcterms:W3CDTF">2020-08-11T12:40:00Z</dcterms:modified>
</cp:coreProperties>
</file>